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C5" w:rsidRPr="00610FBA" w:rsidRDefault="00E067C5" w:rsidP="00E067C5">
      <w:pPr>
        <w:spacing w:line="600" w:lineRule="atLeast"/>
        <w:rPr>
          <w:rFonts w:ascii="黑体" w:eastAsia="黑体" w:hAnsi="宋体"/>
          <w:sz w:val="32"/>
          <w:szCs w:val="32"/>
        </w:rPr>
      </w:pPr>
      <w:bookmarkStart w:id="0" w:name="_GoBack"/>
      <w:r w:rsidRPr="00610FBA">
        <w:rPr>
          <w:rFonts w:ascii="黑体" w:eastAsia="黑体" w:hAnsi="宋体" w:hint="eastAsia"/>
          <w:sz w:val="32"/>
          <w:szCs w:val="32"/>
        </w:rPr>
        <w:t>附件5</w:t>
      </w:r>
    </w:p>
    <w:p w:rsidR="00E067C5" w:rsidRPr="00610FBA" w:rsidRDefault="00E067C5" w:rsidP="00E067C5">
      <w:pPr>
        <w:snapToGrid w:val="0"/>
        <w:jc w:val="center"/>
        <w:rPr>
          <w:rFonts w:ascii="方正小标宋简体" w:eastAsia="方正小标宋简体" w:hAnsi="宋体"/>
          <w:sz w:val="44"/>
          <w:szCs w:val="44"/>
        </w:rPr>
      </w:pPr>
      <w:r w:rsidRPr="00610FBA">
        <w:rPr>
          <w:rFonts w:ascii="方正小标宋简体" w:eastAsia="方正小标宋简体" w:hAnsi="宋体" w:hint="eastAsia"/>
          <w:sz w:val="44"/>
          <w:szCs w:val="44"/>
        </w:rPr>
        <w:t>全省政法综</w:t>
      </w:r>
      <w:proofErr w:type="gramStart"/>
      <w:r w:rsidRPr="00610FBA">
        <w:rPr>
          <w:rFonts w:ascii="方正小标宋简体" w:eastAsia="方正小标宋简体" w:hAnsi="宋体" w:hint="eastAsia"/>
          <w:sz w:val="44"/>
          <w:szCs w:val="44"/>
        </w:rPr>
        <w:t>治优秀</w:t>
      </w:r>
      <w:proofErr w:type="gramEnd"/>
      <w:r w:rsidRPr="00610FBA">
        <w:rPr>
          <w:rFonts w:ascii="方正小标宋简体" w:eastAsia="方正小标宋简体" w:hAnsi="宋体" w:hint="eastAsia"/>
          <w:sz w:val="44"/>
          <w:szCs w:val="44"/>
        </w:rPr>
        <w:t>新闻作品推荐表</w:t>
      </w:r>
      <w:bookmarkEnd w:id="0"/>
    </w:p>
    <w:p w:rsidR="00E067C5" w:rsidRPr="00796F1B" w:rsidRDefault="00E067C5" w:rsidP="00E067C5">
      <w:pPr>
        <w:snapToGrid w:val="0"/>
        <w:jc w:val="center"/>
        <w:rPr>
          <w:sz w:val="24"/>
        </w:rPr>
      </w:pPr>
    </w:p>
    <w:tbl>
      <w:tblPr>
        <w:tblW w:w="9010" w:type="dxa"/>
        <w:jc w:val="center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5"/>
        <w:gridCol w:w="591"/>
        <w:gridCol w:w="1937"/>
        <w:gridCol w:w="1607"/>
        <w:gridCol w:w="1559"/>
        <w:gridCol w:w="1981"/>
      </w:tblGrid>
      <w:tr w:rsidR="00E067C5" w:rsidRPr="00C916E7" w:rsidTr="004A1818">
        <w:trPr>
          <w:cantSplit/>
          <w:trHeight w:val="506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作品标题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参评项目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E067C5" w:rsidRPr="00C916E7" w:rsidTr="004A1818">
        <w:trPr>
          <w:trHeight w:val="567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作者姓名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编辑姓名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E067C5" w:rsidRPr="00C916E7" w:rsidTr="004A1818">
        <w:trPr>
          <w:trHeight w:val="269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pacing w:val="-20"/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刊播单位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首发日期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</w:tr>
      <w:tr w:rsidR="00E067C5" w:rsidRPr="00C916E7" w:rsidTr="004A1818">
        <w:trPr>
          <w:trHeight w:val="270"/>
          <w:jc w:val="center"/>
        </w:trPr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刊播版面</w:t>
            </w:r>
          </w:p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（栏目）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作品字数</w:t>
            </w:r>
          </w:p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sz w:val="32"/>
                <w:szCs w:val="32"/>
              </w:rPr>
              <w:t>（时长）</w:t>
            </w: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813DCD">
              <w:rPr>
                <w:rFonts w:hint="eastAsia"/>
                <w:color w:val="A6A6A6"/>
                <w:sz w:val="32"/>
                <w:szCs w:val="32"/>
              </w:rPr>
              <w:t>系列（连续、组合）报道填写平均字数、时长</w:t>
            </w:r>
          </w:p>
        </w:tc>
      </w:tr>
      <w:tr w:rsidR="00E067C5" w:rsidRPr="00C916E7" w:rsidTr="004A1818">
        <w:trPr>
          <w:trHeight w:val="8440"/>
          <w:jc w:val="center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</w:p>
          <w:p w:rsidR="00E067C5" w:rsidRDefault="00E067C5" w:rsidP="004A1818">
            <w:pPr>
              <w:spacing w:line="400" w:lineRule="exact"/>
              <w:jc w:val="center"/>
            </w:pPr>
          </w:p>
          <w:p w:rsidR="00E067C5" w:rsidRDefault="00E067C5" w:rsidP="004A1818">
            <w:pPr>
              <w:spacing w:line="400" w:lineRule="exact"/>
              <w:jc w:val="center"/>
            </w:pPr>
          </w:p>
          <w:p w:rsidR="00E067C5" w:rsidRDefault="00E067C5" w:rsidP="004A1818">
            <w:pPr>
              <w:spacing w:line="400" w:lineRule="exact"/>
              <w:jc w:val="center"/>
            </w:pPr>
          </w:p>
          <w:p w:rsidR="00E067C5" w:rsidRPr="00813DCD" w:rsidRDefault="00E067C5" w:rsidP="004A1818">
            <w:pPr>
              <w:spacing w:line="400" w:lineRule="exact"/>
              <w:jc w:val="center"/>
            </w:pPr>
            <w:r w:rsidRPr="00813DCD">
              <w:rPr>
                <w:rFonts w:hint="eastAsia"/>
              </w:rPr>
              <w:t>作</w:t>
            </w:r>
          </w:p>
          <w:p w:rsidR="00E067C5" w:rsidRPr="00813DCD" w:rsidRDefault="00E067C5" w:rsidP="004A1818">
            <w:pPr>
              <w:spacing w:line="400" w:lineRule="exact"/>
              <w:jc w:val="center"/>
            </w:pPr>
          </w:p>
          <w:p w:rsidR="00E067C5" w:rsidRPr="00813DCD" w:rsidRDefault="00E067C5" w:rsidP="004A1818">
            <w:pPr>
              <w:spacing w:line="400" w:lineRule="exact"/>
              <w:jc w:val="center"/>
            </w:pPr>
            <w:r w:rsidRPr="00813DCD">
              <w:rPr>
                <w:rFonts w:hint="eastAsia"/>
              </w:rPr>
              <w:t>品</w:t>
            </w:r>
          </w:p>
          <w:p w:rsidR="00E067C5" w:rsidRDefault="00E067C5" w:rsidP="004A1818">
            <w:pPr>
              <w:spacing w:line="400" w:lineRule="exact"/>
              <w:jc w:val="center"/>
            </w:pPr>
          </w:p>
          <w:p w:rsidR="00E067C5" w:rsidRPr="00813DCD" w:rsidRDefault="00E067C5" w:rsidP="004A1818">
            <w:pPr>
              <w:spacing w:line="400" w:lineRule="exact"/>
              <w:jc w:val="center"/>
            </w:pPr>
            <w:r w:rsidRPr="00813DCD">
              <w:rPr>
                <w:rFonts w:hint="eastAsia"/>
              </w:rPr>
              <w:t>简</w:t>
            </w:r>
          </w:p>
          <w:p w:rsidR="00E067C5" w:rsidRDefault="00E067C5" w:rsidP="004A1818">
            <w:pPr>
              <w:spacing w:line="400" w:lineRule="exact"/>
              <w:jc w:val="center"/>
            </w:pPr>
          </w:p>
          <w:p w:rsidR="00E067C5" w:rsidRPr="00813DCD" w:rsidRDefault="00E067C5" w:rsidP="004A1818">
            <w:pPr>
              <w:spacing w:line="400" w:lineRule="exact"/>
              <w:jc w:val="center"/>
              <w:rPr>
                <w:sz w:val="32"/>
                <w:szCs w:val="32"/>
              </w:rPr>
            </w:pPr>
            <w:proofErr w:type="gramStart"/>
            <w:r w:rsidRPr="00813DCD">
              <w:rPr>
                <w:rFonts w:hint="eastAsia"/>
              </w:rPr>
              <w:t>介</w:t>
            </w:r>
            <w:proofErr w:type="gramEnd"/>
          </w:p>
        </w:tc>
        <w:tc>
          <w:tcPr>
            <w:tcW w:w="7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7C5" w:rsidRPr="00F1272C" w:rsidRDefault="00E067C5" w:rsidP="004A1818">
            <w:pPr>
              <w:spacing w:line="400" w:lineRule="exact"/>
              <w:jc w:val="center"/>
              <w:rPr>
                <w:color w:val="A6A6A6"/>
                <w:sz w:val="32"/>
                <w:szCs w:val="32"/>
              </w:rPr>
            </w:pPr>
          </w:p>
          <w:p w:rsidR="00E067C5" w:rsidRPr="00F1272C" w:rsidRDefault="00E067C5" w:rsidP="004A1818">
            <w:pPr>
              <w:spacing w:line="400" w:lineRule="exact"/>
              <w:jc w:val="center"/>
              <w:rPr>
                <w:color w:val="A6A6A6"/>
                <w:sz w:val="32"/>
                <w:szCs w:val="32"/>
              </w:rPr>
            </w:pPr>
          </w:p>
          <w:p w:rsidR="00E067C5" w:rsidRPr="00F1272C" w:rsidRDefault="00E067C5" w:rsidP="004A1818">
            <w:pPr>
              <w:spacing w:line="400" w:lineRule="exact"/>
              <w:jc w:val="center"/>
              <w:rPr>
                <w:color w:val="A6A6A6"/>
                <w:sz w:val="32"/>
                <w:szCs w:val="32"/>
              </w:rPr>
            </w:pPr>
          </w:p>
          <w:p w:rsidR="00E067C5" w:rsidRPr="00F1272C" w:rsidRDefault="00E067C5" w:rsidP="004A1818">
            <w:pPr>
              <w:spacing w:line="400" w:lineRule="exact"/>
              <w:jc w:val="center"/>
              <w:rPr>
                <w:color w:val="A6A6A6"/>
                <w:sz w:val="32"/>
                <w:szCs w:val="32"/>
              </w:rPr>
            </w:pPr>
          </w:p>
          <w:p w:rsidR="00E067C5" w:rsidRPr="00F1272C" w:rsidRDefault="00E067C5" w:rsidP="004A1818">
            <w:pPr>
              <w:spacing w:line="400" w:lineRule="exact"/>
              <w:rPr>
                <w:color w:val="A6A6A6"/>
                <w:sz w:val="32"/>
                <w:szCs w:val="32"/>
              </w:rPr>
            </w:pPr>
            <w:r w:rsidRPr="00F1272C">
              <w:rPr>
                <w:rFonts w:hint="eastAsia"/>
                <w:color w:val="A6A6A6"/>
                <w:sz w:val="32"/>
                <w:szCs w:val="32"/>
              </w:rPr>
              <w:t>500字左右</w:t>
            </w:r>
          </w:p>
        </w:tc>
      </w:tr>
    </w:tbl>
    <w:p w:rsidR="00E067C5" w:rsidRPr="00CF7CF6" w:rsidRDefault="00E067C5" w:rsidP="00E067C5">
      <w:pPr>
        <w:pStyle w:val="3"/>
        <w:adjustRightInd w:val="0"/>
        <w:snapToGrid w:val="0"/>
      </w:pPr>
    </w:p>
    <w:p w:rsidR="00E15E8E" w:rsidRDefault="00E15E8E"/>
    <w:sectPr w:rsidR="00E1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7C5"/>
    <w:rsid w:val="00E067C5"/>
    <w:rsid w:val="00E15E8E"/>
    <w:rsid w:val="00F5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C5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E067C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E067C5"/>
    <w:rPr>
      <w:rFonts w:ascii="仿宋_GB2312" w:eastAsia="仿宋_GB2312" w:hAnsi="Times New Roman" w:cs="Times New Roman"/>
      <w:snapToGrid w:val="0"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C5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rsid w:val="00E067C5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rsid w:val="00E067C5"/>
    <w:rPr>
      <w:rFonts w:ascii="仿宋_GB2312" w:eastAsia="仿宋_GB2312" w:hAnsi="Times New Roman" w:cs="Times New Roman"/>
      <w:snapToGrid w:val="0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HP Inc.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2018-11-30T03:01:00Z</dcterms:created>
  <dcterms:modified xsi:type="dcterms:W3CDTF">2018-11-30T03:57:00Z</dcterms:modified>
</cp:coreProperties>
</file>